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E6BCC" w14:textId="35A20A1B" w:rsidR="002A429A" w:rsidRDefault="002A429A" w:rsidP="00A160E7">
      <w:pPr>
        <w:jc w:val="center"/>
      </w:pPr>
      <w:r>
        <w:rPr>
          <w:noProof/>
        </w:rPr>
        <w:drawing>
          <wp:inline distT="0" distB="0" distL="0" distR="0" wp14:anchorId="0FE80F5F" wp14:editId="712EEDA5">
            <wp:extent cx="4516755" cy="125465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6872" cy="1265798"/>
                    </a:xfrm>
                    <a:prstGeom prst="rect">
                      <a:avLst/>
                    </a:prstGeom>
                    <a:noFill/>
                    <a:ln>
                      <a:noFill/>
                    </a:ln>
                  </pic:spPr>
                </pic:pic>
              </a:graphicData>
            </a:graphic>
          </wp:inline>
        </w:drawing>
      </w:r>
    </w:p>
    <w:p w14:paraId="639BCFC3" w14:textId="20DBE905" w:rsidR="002A429A" w:rsidRDefault="002A429A" w:rsidP="002A429A">
      <w:pPr>
        <w:spacing w:after="0" w:line="240" w:lineRule="auto"/>
        <w:jc w:val="center"/>
        <w:outlineLvl w:val="3"/>
        <w:rPr>
          <w:rFonts w:ascii="Verdana" w:eastAsia="Times New Roman" w:hAnsi="Verdana" w:cs="Times New Roman"/>
          <w:b/>
          <w:bCs/>
          <w:i/>
          <w:iCs/>
          <w:color w:val="27750F"/>
          <w:sz w:val="24"/>
          <w:szCs w:val="24"/>
        </w:rPr>
      </w:pPr>
      <w:r>
        <w:rPr>
          <w:rFonts w:ascii="Verdana" w:eastAsia="Times New Roman" w:hAnsi="Verdana" w:cs="Times New Roman"/>
          <w:b/>
          <w:bCs/>
          <w:i/>
          <w:iCs/>
          <w:color w:val="27750F"/>
          <w:sz w:val="24"/>
          <w:szCs w:val="24"/>
        </w:rPr>
        <w:t>Master Camping First Aid Kit</w:t>
      </w:r>
      <w:r>
        <w:rPr>
          <w:rFonts w:ascii="Verdana" w:eastAsia="Times New Roman" w:hAnsi="Verdana" w:cs="Times New Roman"/>
          <w:b/>
          <w:bCs/>
          <w:i/>
          <w:iCs/>
          <w:color w:val="27750F"/>
          <w:sz w:val="24"/>
          <w:szCs w:val="24"/>
        </w:rPr>
        <w:t xml:space="preserve"> Recommended by Bob Colbert,</w:t>
      </w:r>
    </w:p>
    <w:p w14:paraId="6B7E5A0F" w14:textId="68EA57AC" w:rsidR="002A429A" w:rsidRDefault="002A429A" w:rsidP="002A429A">
      <w:pPr>
        <w:spacing w:after="0" w:line="240" w:lineRule="auto"/>
        <w:jc w:val="center"/>
        <w:outlineLvl w:val="3"/>
        <w:rPr>
          <w:rStyle w:val="Hyperlink"/>
          <w:sz w:val="32"/>
          <w:szCs w:val="32"/>
        </w:rPr>
      </w:pPr>
      <w:r>
        <w:rPr>
          <w:rFonts w:ascii="Verdana" w:eastAsia="Times New Roman" w:hAnsi="Verdana" w:cs="Times New Roman"/>
          <w:b/>
          <w:bCs/>
          <w:i/>
          <w:iCs/>
          <w:color w:val="27750F"/>
          <w:sz w:val="24"/>
          <w:szCs w:val="24"/>
        </w:rPr>
        <w:t>In Stock at Cal-Quake IE</w:t>
      </w:r>
      <w:r w:rsidRPr="00DB118D">
        <w:rPr>
          <w:rFonts w:ascii="Verdana" w:eastAsia="Times New Roman" w:hAnsi="Verdana" w:cs="Times New Roman"/>
          <w:b/>
          <w:bCs/>
          <w:i/>
          <w:iCs/>
          <w:color w:val="27750F"/>
          <w:sz w:val="32"/>
          <w:szCs w:val="32"/>
        </w:rPr>
        <w:t xml:space="preserve">, </w:t>
      </w:r>
      <w:hyperlink r:id="rId5" w:history="1">
        <w:r w:rsidRPr="00DB118D">
          <w:rPr>
            <w:rStyle w:val="Hyperlink"/>
            <w:sz w:val="32"/>
            <w:szCs w:val="32"/>
          </w:rPr>
          <w:t>http://www.calquakeinlandempire.com/</w:t>
        </w:r>
      </w:hyperlink>
    </w:p>
    <w:p w14:paraId="40939120" w14:textId="406A0D7E" w:rsidR="002A429A" w:rsidRDefault="00A160E7" w:rsidP="002A429A">
      <w:pPr>
        <w:pStyle w:val="style3"/>
        <w:jc w:val="center"/>
        <w:rPr>
          <w:rFonts w:ascii="Verdana" w:hAnsi="Verdana"/>
          <w:color w:val="CC0000"/>
          <w:sz w:val="26"/>
          <w:szCs w:val="26"/>
        </w:rPr>
      </w:pPr>
      <w:r>
        <w:rPr>
          <w:noProof/>
        </w:rPr>
        <w:drawing>
          <wp:anchor distT="0" distB="0" distL="114300" distR="114300" simplePos="0" relativeHeight="251658240" behindDoc="1" locked="0" layoutInCell="1" allowOverlap="1" wp14:anchorId="4B7A31AF" wp14:editId="3FE20943">
            <wp:simplePos x="0" y="0"/>
            <wp:positionH relativeFrom="column">
              <wp:posOffset>4145280</wp:posOffset>
            </wp:positionH>
            <wp:positionV relativeFrom="paragraph">
              <wp:posOffset>240665</wp:posOffset>
            </wp:positionV>
            <wp:extent cx="2054860" cy="1371600"/>
            <wp:effectExtent l="0" t="0" r="2540" b="0"/>
            <wp:wrapTight wrapText="bothSides">
              <wp:wrapPolygon edited="0">
                <wp:start x="0" y="0"/>
                <wp:lineTo x="0" y="21300"/>
                <wp:lineTo x="21426" y="21300"/>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860" cy="1371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8AC80C6" wp14:editId="241E7359">
            <wp:simplePos x="0" y="0"/>
            <wp:positionH relativeFrom="margin">
              <wp:posOffset>193040</wp:posOffset>
            </wp:positionH>
            <wp:positionV relativeFrom="margin">
              <wp:posOffset>1885950</wp:posOffset>
            </wp:positionV>
            <wp:extent cx="1504315" cy="1543050"/>
            <wp:effectExtent l="0" t="0" r="635" b="0"/>
            <wp:wrapSquare wrapText="bothSides"/>
            <wp:docPr id="1" name="Picture 1" descr="Master Camping First Aid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Camping First Aid K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31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29A">
        <w:rPr>
          <w:rStyle w:val="style5"/>
          <w:rFonts w:ascii="Verdana" w:hAnsi="Verdana"/>
          <w:color w:val="000000"/>
          <w:sz w:val="26"/>
          <w:szCs w:val="26"/>
        </w:rPr>
        <w:t>Master Camping First Aid Kit</w:t>
      </w:r>
      <w:r w:rsidR="002A429A">
        <w:rPr>
          <w:rFonts w:ascii="Verdana" w:hAnsi="Verdana"/>
          <w:color w:val="000000"/>
          <w:sz w:val="26"/>
          <w:szCs w:val="26"/>
        </w:rPr>
        <w:br/>
      </w:r>
      <w:r w:rsidR="002A429A">
        <w:rPr>
          <w:rStyle w:val="style5"/>
          <w:rFonts w:ascii="Verdana" w:hAnsi="Verdana"/>
          <w:color w:val="000000"/>
          <w:sz w:val="26"/>
          <w:szCs w:val="26"/>
        </w:rPr>
        <w:t>Available in blue or red</w:t>
      </w:r>
      <w:r w:rsidR="002A429A">
        <w:rPr>
          <w:rFonts w:ascii="Verdana" w:hAnsi="Verdana"/>
          <w:color w:val="000000"/>
          <w:sz w:val="26"/>
          <w:szCs w:val="26"/>
        </w:rPr>
        <w:br/>
      </w:r>
      <w:r w:rsidR="002A429A">
        <w:rPr>
          <w:rStyle w:val="style5"/>
          <w:rFonts w:ascii="Verdana" w:hAnsi="Verdana"/>
          <w:color w:val="000000"/>
          <w:sz w:val="26"/>
          <w:szCs w:val="26"/>
        </w:rPr>
        <w:t>Regular</w:t>
      </w:r>
      <w:r w:rsidR="002A429A">
        <w:rPr>
          <w:rStyle w:val="auto-style3"/>
          <w:rFonts w:ascii="Verdana" w:hAnsi="Verdana"/>
          <w:strike/>
          <w:color w:val="000000"/>
          <w:sz w:val="26"/>
          <w:szCs w:val="26"/>
        </w:rPr>
        <w:t> </w:t>
      </w:r>
      <w:r w:rsidR="002A429A">
        <w:rPr>
          <w:rStyle w:val="auto-style3"/>
          <w:rFonts w:ascii="Verdana" w:hAnsi="Verdana"/>
          <w:strike/>
          <w:color w:val="CC0000"/>
          <w:sz w:val="26"/>
          <w:szCs w:val="26"/>
        </w:rPr>
        <w:t>$99.95</w:t>
      </w:r>
      <w:r w:rsidR="002A429A">
        <w:rPr>
          <w:rFonts w:ascii="Verdana" w:hAnsi="Verdana"/>
          <w:color w:val="CC0000"/>
          <w:sz w:val="26"/>
          <w:szCs w:val="26"/>
        </w:rPr>
        <w:br/>
        <w:t>$89.95</w:t>
      </w:r>
    </w:p>
    <w:p w14:paraId="09E18A2C" w14:textId="19B9CF48" w:rsidR="002A429A" w:rsidRDefault="002A429A" w:rsidP="002A429A">
      <w:pPr>
        <w:jc w:val="center"/>
      </w:pPr>
    </w:p>
    <w:p w14:paraId="22DCACCB" w14:textId="0E662B96" w:rsidR="002A429A" w:rsidRDefault="002A429A" w:rsidP="00A160E7">
      <w:pPr>
        <w:pStyle w:val="center"/>
        <w:spacing w:before="0" w:beforeAutospacing="0" w:after="0" w:afterAutospacing="0"/>
        <w:jc w:val="both"/>
        <w:rPr>
          <w:rFonts w:ascii="Verdana" w:hAnsi="Verdana"/>
          <w:color w:val="202020"/>
          <w:sz w:val="20"/>
          <w:szCs w:val="20"/>
        </w:rPr>
      </w:pPr>
      <w:r w:rsidRPr="00A160E7">
        <w:rPr>
          <w:rFonts w:ascii="Verdana" w:hAnsi="Verdana"/>
          <w:color w:val="202020"/>
          <w:sz w:val="20"/>
          <w:szCs w:val="20"/>
        </w:rPr>
        <w:t>The Master Camping First Aid Kit is great for those looking for a better than usual first aid kit, containing a good assortment of supplies, yet still priced reasonably enough not to break the wallet.</w:t>
      </w:r>
      <w:r w:rsidR="00A160E7">
        <w:rPr>
          <w:rFonts w:ascii="Verdana" w:hAnsi="Verdana"/>
          <w:color w:val="202020"/>
          <w:sz w:val="20"/>
          <w:szCs w:val="20"/>
        </w:rPr>
        <w:t xml:space="preserve">  </w:t>
      </w:r>
      <w:r w:rsidRPr="00A160E7">
        <w:rPr>
          <w:rFonts w:ascii="Verdana" w:hAnsi="Verdana"/>
          <w:color w:val="202020"/>
          <w:sz w:val="20"/>
          <w:szCs w:val="20"/>
        </w:rPr>
        <w:t>The Master Camping First Aid Kit bag folds out with a good overview of all the contents. First aid items are neatly arranged and organized in its many pockets, mesh pouches, and elastic divider straps. The FA126 Master Camping First Aid Kit has two carry handles for ease of use.</w:t>
      </w:r>
      <w:r w:rsidR="00A160E7">
        <w:rPr>
          <w:rFonts w:ascii="Verdana" w:hAnsi="Verdana"/>
          <w:color w:val="202020"/>
          <w:sz w:val="20"/>
          <w:szCs w:val="20"/>
        </w:rPr>
        <w:t xml:space="preserve">  </w:t>
      </w:r>
      <w:r w:rsidRPr="00A160E7">
        <w:rPr>
          <w:rFonts w:ascii="Verdana" w:hAnsi="Verdana"/>
          <w:color w:val="202020"/>
          <w:sz w:val="20"/>
          <w:szCs w:val="20"/>
        </w:rPr>
        <w:t>Measures: 16''x 10''x 6'', and weights 8 lbs</w:t>
      </w:r>
      <w:r>
        <w:rPr>
          <w:rFonts w:ascii="Verdana" w:hAnsi="Verdana"/>
          <w:color w:val="202020"/>
          <w:sz w:val="26"/>
          <w:szCs w:val="26"/>
        </w:rPr>
        <w:t>.</w:t>
      </w:r>
      <w:r w:rsidR="00A160E7">
        <w:rPr>
          <w:rFonts w:ascii="Verdana" w:hAnsi="Verdana"/>
          <w:color w:val="202020"/>
          <w:sz w:val="26"/>
          <w:szCs w:val="26"/>
        </w:rPr>
        <w:t xml:space="preserve"> </w:t>
      </w:r>
      <w:r w:rsidR="00A160E7" w:rsidRPr="00A160E7">
        <w:rPr>
          <w:rFonts w:ascii="Verdana" w:hAnsi="Verdana"/>
          <w:color w:val="202020"/>
          <w:sz w:val="20"/>
          <w:szCs w:val="20"/>
        </w:rPr>
        <w:t>Items in kit are listed below.</w:t>
      </w:r>
    </w:p>
    <w:p w14:paraId="5D5ED262" w14:textId="77777777" w:rsidR="00A160E7" w:rsidRPr="00A160E7" w:rsidRDefault="00A160E7" w:rsidP="00A160E7">
      <w:pPr>
        <w:pStyle w:val="center"/>
        <w:spacing w:before="0" w:beforeAutospacing="0" w:after="0" w:afterAutospacing="0"/>
        <w:jc w:val="both"/>
        <w:rPr>
          <w:rFonts w:ascii="Verdana" w:hAnsi="Verdana"/>
          <w:color w:val="202020"/>
          <w:sz w:val="20"/>
          <w:szCs w:val="20"/>
        </w:rPr>
      </w:pPr>
    </w:p>
    <w:tbl>
      <w:tblPr>
        <w:tblStyle w:val="TableGrid"/>
        <w:tblW w:w="0" w:type="auto"/>
        <w:tblLook w:val="04A0" w:firstRow="1" w:lastRow="0" w:firstColumn="1" w:lastColumn="0" w:noHBand="0" w:noVBand="1"/>
      </w:tblPr>
      <w:tblGrid>
        <w:gridCol w:w="4675"/>
        <w:gridCol w:w="4675"/>
      </w:tblGrid>
      <w:tr w:rsidR="00A160E7" w14:paraId="3D351A1F" w14:textId="77777777" w:rsidTr="00A160E7">
        <w:tc>
          <w:tcPr>
            <w:tcW w:w="4675" w:type="dxa"/>
          </w:tcPr>
          <w:p w14:paraId="2F88A261" w14:textId="77777777" w:rsidR="00A160E7" w:rsidRPr="00B90F08" w:rsidRDefault="00A160E7" w:rsidP="00A160E7">
            <w:pPr>
              <w:pStyle w:val="auto-style2"/>
              <w:tabs>
                <w:tab w:val="left" w:pos="0"/>
              </w:tabs>
              <w:spacing w:before="0" w:beforeAutospacing="0" w:after="0" w:afterAutospacing="0"/>
              <w:rPr>
                <w:rFonts w:ascii="Verdana" w:hAnsi="Verdana"/>
                <w:color w:val="202020"/>
                <w:sz w:val="20"/>
                <w:szCs w:val="20"/>
              </w:rPr>
            </w:pPr>
            <w:r w:rsidRPr="00B90F08">
              <w:rPr>
                <w:rFonts w:ascii="Verdana" w:hAnsi="Verdana"/>
                <w:color w:val="202020"/>
                <w:sz w:val="20"/>
                <w:szCs w:val="20"/>
              </w:rPr>
              <w:t>1- Carry Bag</w:t>
            </w:r>
            <w:r w:rsidRPr="00B90F08">
              <w:rPr>
                <w:rFonts w:ascii="Verdana" w:hAnsi="Verdana"/>
                <w:color w:val="202020"/>
                <w:sz w:val="20"/>
                <w:szCs w:val="20"/>
              </w:rPr>
              <w:br/>
              <w:t>1- pen light</w:t>
            </w:r>
            <w:r w:rsidRPr="00B90F08">
              <w:rPr>
                <w:rFonts w:ascii="Verdana" w:hAnsi="Verdana"/>
                <w:color w:val="202020"/>
                <w:sz w:val="20"/>
                <w:szCs w:val="20"/>
              </w:rPr>
              <w:br/>
              <w:t>1- suture package</w:t>
            </w:r>
            <w:r w:rsidRPr="00B90F08">
              <w:rPr>
                <w:rFonts w:ascii="Verdana" w:hAnsi="Verdana"/>
                <w:color w:val="202020"/>
                <w:sz w:val="20"/>
                <w:szCs w:val="20"/>
              </w:rPr>
              <w:br/>
              <w:t>1- first aid book</w:t>
            </w:r>
            <w:r w:rsidRPr="00B90F08">
              <w:rPr>
                <w:rFonts w:ascii="Verdana" w:hAnsi="Verdana"/>
                <w:color w:val="202020"/>
                <w:sz w:val="20"/>
                <w:szCs w:val="20"/>
              </w:rPr>
              <w:br/>
              <w:t>5- pair exam gloves</w:t>
            </w:r>
            <w:r w:rsidRPr="00B90F08">
              <w:rPr>
                <w:rFonts w:ascii="Verdana" w:hAnsi="Verdana"/>
                <w:color w:val="202020"/>
                <w:sz w:val="20"/>
                <w:szCs w:val="20"/>
              </w:rPr>
              <w:br/>
              <w:t>5 -abdominal pad 5" x 9"</w:t>
            </w:r>
            <w:r w:rsidRPr="00B90F08">
              <w:rPr>
                <w:rFonts w:ascii="Verdana" w:hAnsi="Verdana"/>
                <w:color w:val="202020"/>
                <w:sz w:val="20"/>
                <w:szCs w:val="20"/>
              </w:rPr>
              <w:br/>
              <w:t>30 -aspirin</w:t>
            </w:r>
            <w:r w:rsidRPr="00B90F08">
              <w:rPr>
                <w:rFonts w:ascii="Verdana" w:hAnsi="Verdana"/>
                <w:color w:val="202020"/>
                <w:sz w:val="20"/>
                <w:szCs w:val="20"/>
              </w:rPr>
              <w:br/>
              <w:t>6 -safety pins</w:t>
            </w:r>
            <w:r w:rsidRPr="00B90F08">
              <w:rPr>
                <w:rFonts w:ascii="Verdana" w:hAnsi="Verdana"/>
                <w:color w:val="202020"/>
                <w:sz w:val="20"/>
                <w:szCs w:val="20"/>
              </w:rPr>
              <w:br/>
              <w:t>1-emergency blanket 84" x 52"</w:t>
            </w:r>
            <w:r w:rsidRPr="00B90F08">
              <w:rPr>
                <w:rFonts w:ascii="Verdana" w:hAnsi="Verdana"/>
                <w:color w:val="202020"/>
                <w:sz w:val="20"/>
                <w:szCs w:val="20"/>
              </w:rPr>
              <w:br/>
              <w:t>1- hand sanitizer 2oz.</w:t>
            </w:r>
            <w:r w:rsidRPr="00B90F08">
              <w:rPr>
                <w:rFonts w:ascii="Verdana" w:hAnsi="Verdana"/>
                <w:color w:val="202020"/>
                <w:sz w:val="20"/>
                <w:szCs w:val="20"/>
              </w:rPr>
              <w:br/>
              <w:t>1- calamine lotion 6oz</w:t>
            </w:r>
            <w:r w:rsidRPr="00B90F08">
              <w:rPr>
                <w:rFonts w:ascii="Verdana" w:hAnsi="Verdana"/>
                <w:color w:val="202020"/>
                <w:sz w:val="20"/>
                <w:szCs w:val="20"/>
              </w:rPr>
              <w:br/>
              <w:t>1- hand soap</w:t>
            </w:r>
            <w:r w:rsidRPr="00B90F08">
              <w:rPr>
                <w:rFonts w:ascii="Verdana" w:hAnsi="Verdana"/>
                <w:color w:val="202020"/>
                <w:sz w:val="20"/>
                <w:szCs w:val="20"/>
              </w:rPr>
              <w:br/>
              <w:t>9- after bite wipes</w:t>
            </w:r>
            <w:r w:rsidRPr="00B90F08">
              <w:rPr>
                <w:rFonts w:ascii="Verdana" w:hAnsi="Verdana"/>
                <w:color w:val="202020"/>
                <w:sz w:val="20"/>
                <w:szCs w:val="20"/>
              </w:rPr>
              <w:br/>
              <w:t>1- Universal splint 4" x 36"</w:t>
            </w:r>
            <w:r w:rsidRPr="00B90F08">
              <w:rPr>
                <w:rFonts w:ascii="Verdana" w:hAnsi="Verdana"/>
                <w:color w:val="202020"/>
                <w:sz w:val="20"/>
                <w:szCs w:val="20"/>
              </w:rPr>
              <w:br/>
              <w:t>2 -6" elastic bandage</w:t>
            </w:r>
            <w:r w:rsidRPr="00B90F08">
              <w:rPr>
                <w:rFonts w:ascii="Verdana" w:hAnsi="Verdana"/>
                <w:color w:val="202020"/>
                <w:sz w:val="20"/>
                <w:szCs w:val="20"/>
              </w:rPr>
              <w:br/>
              <w:t>10- 4" x 4" sterile sponges</w:t>
            </w:r>
            <w:r w:rsidRPr="00B90F08">
              <w:rPr>
                <w:rFonts w:ascii="Verdana" w:hAnsi="Verdana"/>
                <w:color w:val="202020"/>
                <w:sz w:val="20"/>
                <w:szCs w:val="20"/>
              </w:rPr>
              <w:br/>
              <w:t>3- 1" tape</w:t>
            </w:r>
            <w:r w:rsidRPr="00B90F08">
              <w:rPr>
                <w:rFonts w:ascii="Verdana" w:hAnsi="Verdana"/>
                <w:color w:val="202020"/>
                <w:sz w:val="20"/>
                <w:szCs w:val="20"/>
              </w:rPr>
              <w:br/>
              <w:t>1- blood stopper kit</w:t>
            </w:r>
            <w:r w:rsidRPr="00B90F08">
              <w:rPr>
                <w:rFonts w:ascii="Verdana" w:hAnsi="Verdana"/>
                <w:color w:val="202020"/>
                <w:sz w:val="20"/>
                <w:szCs w:val="20"/>
              </w:rPr>
              <w:br/>
              <w:t>3- eye pads</w:t>
            </w:r>
            <w:r w:rsidRPr="00B90F08">
              <w:rPr>
                <w:rFonts w:ascii="Verdana" w:hAnsi="Verdana"/>
                <w:color w:val="202020"/>
                <w:sz w:val="20"/>
                <w:szCs w:val="20"/>
              </w:rPr>
              <w:br/>
              <w:t>2- Triangular bandages 40" x 40" x 56"</w:t>
            </w:r>
          </w:p>
          <w:p w14:paraId="6DF8B0E4" w14:textId="77777777" w:rsidR="00A160E7" w:rsidRDefault="00A160E7" w:rsidP="00A160E7">
            <w:pPr>
              <w:pStyle w:val="center"/>
              <w:spacing w:before="0" w:beforeAutospacing="0" w:after="0" w:afterAutospacing="0"/>
              <w:jc w:val="both"/>
              <w:rPr>
                <w:rFonts w:ascii="Verdana" w:hAnsi="Verdana"/>
                <w:color w:val="202020"/>
                <w:sz w:val="26"/>
                <w:szCs w:val="26"/>
              </w:rPr>
            </w:pPr>
          </w:p>
        </w:tc>
        <w:tc>
          <w:tcPr>
            <w:tcW w:w="4675" w:type="dxa"/>
          </w:tcPr>
          <w:p w14:paraId="154DF1AA" w14:textId="77777777" w:rsidR="00A160E7" w:rsidRPr="00B90F08" w:rsidRDefault="00A160E7" w:rsidP="00A160E7">
            <w:pPr>
              <w:pStyle w:val="NormalWeb"/>
              <w:spacing w:before="0" w:beforeAutospacing="0" w:after="0" w:afterAutospacing="0"/>
              <w:rPr>
                <w:rFonts w:ascii="Verdana" w:hAnsi="Verdana"/>
                <w:color w:val="202020"/>
                <w:sz w:val="20"/>
                <w:szCs w:val="20"/>
              </w:rPr>
            </w:pPr>
            <w:r w:rsidRPr="00B90F08">
              <w:rPr>
                <w:rFonts w:ascii="Verdana" w:hAnsi="Verdana"/>
                <w:color w:val="202020"/>
                <w:sz w:val="20"/>
                <w:szCs w:val="20"/>
              </w:rPr>
              <w:t>32- 1" x 3" bandage strip</w:t>
            </w:r>
            <w:r w:rsidRPr="00B90F08">
              <w:rPr>
                <w:rFonts w:ascii="Verdana" w:hAnsi="Verdana"/>
                <w:color w:val="202020"/>
                <w:sz w:val="20"/>
                <w:szCs w:val="20"/>
              </w:rPr>
              <w:br/>
              <w:t>10 -butterfly strips</w:t>
            </w:r>
            <w:r w:rsidRPr="00B90F08">
              <w:rPr>
                <w:rFonts w:ascii="Verdana" w:hAnsi="Verdana"/>
                <w:color w:val="202020"/>
                <w:sz w:val="20"/>
                <w:szCs w:val="20"/>
              </w:rPr>
              <w:br/>
              <w:t>10- 2" x 3" bandage strip</w:t>
            </w:r>
            <w:r w:rsidRPr="00B90F08">
              <w:rPr>
                <w:rFonts w:ascii="Verdana" w:hAnsi="Verdana"/>
                <w:color w:val="202020"/>
                <w:sz w:val="20"/>
                <w:szCs w:val="20"/>
              </w:rPr>
              <w:br/>
              <w:t>10 -knuckle bandage</w:t>
            </w:r>
            <w:r w:rsidRPr="00B90F08">
              <w:rPr>
                <w:rFonts w:ascii="Verdana" w:hAnsi="Verdana"/>
                <w:color w:val="202020"/>
                <w:sz w:val="20"/>
                <w:szCs w:val="20"/>
              </w:rPr>
              <w:br/>
              <w:t>3- Ice pack</w:t>
            </w:r>
            <w:r w:rsidRPr="00B90F08">
              <w:rPr>
                <w:rFonts w:ascii="Verdana" w:hAnsi="Verdana"/>
                <w:color w:val="202020"/>
                <w:sz w:val="20"/>
                <w:szCs w:val="20"/>
              </w:rPr>
              <w:br/>
              <w:t>1- EMT shears</w:t>
            </w:r>
            <w:r w:rsidRPr="00B90F08">
              <w:rPr>
                <w:rFonts w:ascii="Verdana" w:hAnsi="Verdana"/>
                <w:color w:val="202020"/>
                <w:sz w:val="20"/>
                <w:szCs w:val="20"/>
              </w:rPr>
              <w:br/>
              <w:t>2- SS hemostats</w:t>
            </w:r>
            <w:r w:rsidRPr="00B90F08">
              <w:rPr>
                <w:rFonts w:ascii="Verdana" w:hAnsi="Verdana"/>
                <w:color w:val="202020"/>
                <w:sz w:val="20"/>
                <w:szCs w:val="20"/>
              </w:rPr>
              <w:br/>
              <w:t>1 -tweezers</w:t>
            </w:r>
            <w:r w:rsidRPr="00B90F08">
              <w:rPr>
                <w:rFonts w:ascii="Verdana" w:hAnsi="Verdana"/>
                <w:color w:val="202020"/>
                <w:sz w:val="20"/>
                <w:szCs w:val="20"/>
              </w:rPr>
              <w:br/>
              <w:t>2 -scalpel blades</w:t>
            </w:r>
            <w:r w:rsidRPr="00B90F08">
              <w:rPr>
                <w:rFonts w:ascii="Verdana" w:hAnsi="Verdana"/>
                <w:color w:val="202020"/>
                <w:sz w:val="20"/>
                <w:szCs w:val="20"/>
              </w:rPr>
              <w:br/>
              <w:t>3- tongue depressor</w:t>
            </w:r>
            <w:r w:rsidRPr="00B90F08">
              <w:rPr>
                <w:rFonts w:ascii="Verdana" w:hAnsi="Verdana"/>
                <w:color w:val="202020"/>
                <w:sz w:val="20"/>
                <w:szCs w:val="20"/>
              </w:rPr>
              <w:br/>
              <w:t>1- irrigation syringe</w:t>
            </w:r>
            <w:r w:rsidRPr="00B90F08">
              <w:rPr>
                <w:rFonts w:ascii="Verdana" w:hAnsi="Verdana"/>
                <w:color w:val="202020"/>
                <w:sz w:val="20"/>
                <w:szCs w:val="20"/>
              </w:rPr>
              <w:br/>
              <w:t>15- antiseptic wipes</w:t>
            </w:r>
            <w:r w:rsidRPr="00B90F08">
              <w:rPr>
                <w:rFonts w:ascii="Verdana" w:hAnsi="Verdana"/>
                <w:color w:val="202020"/>
                <w:sz w:val="20"/>
                <w:szCs w:val="20"/>
              </w:rPr>
              <w:br/>
              <w:t>15-iodine wipes</w:t>
            </w:r>
            <w:r w:rsidRPr="00B90F08">
              <w:rPr>
                <w:rFonts w:ascii="Verdana" w:hAnsi="Verdana"/>
                <w:color w:val="202020"/>
                <w:sz w:val="20"/>
                <w:szCs w:val="20"/>
              </w:rPr>
              <w:br/>
              <w:t>15- clean wipes</w:t>
            </w:r>
            <w:r w:rsidRPr="00B90F08">
              <w:rPr>
                <w:rFonts w:ascii="Verdana" w:hAnsi="Verdana"/>
                <w:color w:val="202020"/>
                <w:sz w:val="20"/>
                <w:szCs w:val="20"/>
              </w:rPr>
              <w:br/>
              <w:t>15- alcohol wipes</w:t>
            </w:r>
            <w:r w:rsidRPr="00B90F08">
              <w:rPr>
                <w:rFonts w:ascii="Verdana" w:hAnsi="Verdana"/>
                <w:color w:val="202020"/>
                <w:sz w:val="20"/>
                <w:szCs w:val="20"/>
              </w:rPr>
              <w:br/>
              <w:t>2- ammonia inhalants</w:t>
            </w:r>
            <w:r w:rsidRPr="00B90F08">
              <w:rPr>
                <w:rFonts w:ascii="Verdana" w:hAnsi="Verdana"/>
                <w:color w:val="202020"/>
                <w:sz w:val="20"/>
                <w:szCs w:val="20"/>
              </w:rPr>
              <w:br/>
              <w:t>2-multi trauma dressing 12" x 30"</w:t>
            </w:r>
            <w:r w:rsidRPr="00B90F08">
              <w:rPr>
                <w:rFonts w:ascii="Verdana" w:hAnsi="Verdana"/>
                <w:color w:val="202020"/>
                <w:sz w:val="20"/>
                <w:szCs w:val="20"/>
              </w:rPr>
              <w:br/>
              <w:t>1- sterile flushing solution</w:t>
            </w:r>
            <w:r w:rsidRPr="00B90F08">
              <w:rPr>
                <w:rFonts w:ascii="Verdana" w:hAnsi="Verdana"/>
                <w:color w:val="202020"/>
                <w:sz w:val="20"/>
                <w:szCs w:val="20"/>
              </w:rPr>
              <w:br/>
              <w:t>5- triple antibiotic</w:t>
            </w:r>
            <w:r w:rsidRPr="00B90F08">
              <w:rPr>
                <w:rFonts w:ascii="Verdana" w:hAnsi="Verdana"/>
                <w:color w:val="202020"/>
                <w:sz w:val="20"/>
                <w:szCs w:val="20"/>
              </w:rPr>
              <w:br/>
              <w:t>10- burn packages</w:t>
            </w:r>
          </w:p>
          <w:p w14:paraId="78A71748" w14:textId="77777777" w:rsidR="00A160E7" w:rsidRDefault="00A160E7" w:rsidP="00A160E7">
            <w:pPr>
              <w:pStyle w:val="center"/>
              <w:spacing w:before="0" w:beforeAutospacing="0" w:after="0" w:afterAutospacing="0"/>
              <w:jc w:val="both"/>
              <w:rPr>
                <w:rFonts w:ascii="Verdana" w:hAnsi="Verdana"/>
                <w:color w:val="202020"/>
                <w:sz w:val="26"/>
                <w:szCs w:val="26"/>
              </w:rPr>
            </w:pPr>
          </w:p>
        </w:tc>
      </w:tr>
    </w:tbl>
    <w:p w14:paraId="44633E18" w14:textId="77777777" w:rsidR="00A160E7" w:rsidRDefault="00A160E7" w:rsidP="00A160E7">
      <w:pPr>
        <w:pStyle w:val="center"/>
        <w:spacing w:before="0" w:beforeAutospacing="0" w:after="0" w:afterAutospacing="0"/>
        <w:jc w:val="both"/>
      </w:pPr>
    </w:p>
    <w:sectPr w:rsidR="00A160E7" w:rsidSect="002A42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9A"/>
    <w:rsid w:val="002A429A"/>
    <w:rsid w:val="00A1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2216"/>
  <w15:chartTrackingRefBased/>
  <w15:docId w15:val="{BAD8D5B9-095B-40F9-98EA-03AB87BF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29A"/>
    <w:rPr>
      <w:color w:val="0000FF"/>
      <w:u w:val="single"/>
    </w:rPr>
  </w:style>
  <w:style w:type="paragraph" w:customStyle="1" w:styleId="center">
    <w:name w:val="center"/>
    <w:basedOn w:val="Normal"/>
    <w:rsid w:val="002A4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2">
    <w:name w:val="auto-style2"/>
    <w:basedOn w:val="Normal"/>
    <w:rsid w:val="002A42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4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2A4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2A429A"/>
  </w:style>
  <w:style w:type="character" w:customStyle="1" w:styleId="auto-style3">
    <w:name w:val="auto-style3"/>
    <w:basedOn w:val="DefaultParagraphFont"/>
    <w:rsid w:val="002A429A"/>
  </w:style>
  <w:style w:type="table" w:styleId="TableGrid">
    <w:name w:val="Table Grid"/>
    <w:basedOn w:val="TableNormal"/>
    <w:uiPriority w:val="39"/>
    <w:rsid w:val="00A1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alquakeinlandempir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Hays</dc:creator>
  <cp:keywords/>
  <dc:description/>
  <cp:lastModifiedBy>Carolyn Hays</cp:lastModifiedBy>
  <cp:revision>1</cp:revision>
  <dcterms:created xsi:type="dcterms:W3CDTF">2020-09-06T16:21:00Z</dcterms:created>
  <dcterms:modified xsi:type="dcterms:W3CDTF">2020-09-06T16:40:00Z</dcterms:modified>
</cp:coreProperties>
</file>